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447" w:rsidRPr="00AD3EB8" w:rsidRDefault="00F74DB0" w:rsidP="001D02D8">
      <w:pPr>
        <w:tabs>
          <w:tab w:val="left" w:pos="2510"/>
        </w:tabs>
        <w:rPr>
          <w:rFonts w:cs="Times New Roman"/>
          <w:szCs w:val="24"/>
        </w:rPr>
      </w:pPr>
      <w:r w:rsidRPr="00AD3EB8">
        <w:rPr>
          <w:rFonts w:cs="Times New Roman"/>
          <w:szCs w:val="24"/>
        </w:rPr>
        <w:t xml:space="preserve">LU Policy Number: </w:t>
      </w:r>
      <w:sdt>
        <w:sdtPr>
          <w:rPr>
            <w:rFonts w:cs="Times New Roman"/>
            <w:szCs w:val="24"/>
          </w:rPr>
          <w:alias w:val="University Areas"/>
          <w:tag w:val="University Areas"/>
          <w:id w:val="-1869668858"/>
          <w:placeholder>
            <w:docPart w:val="DefaultPlaceholder_1081868575"/>
          </w:placeholder>
          <w:showingPlcHdr/>
          <w15:color w:val="008000"/>
          <w:dropDownList>
            <w:listItem w:value="Choose an item."/>
            <w:listItem w:displayText="UL." w:value="UL."/>
            <w:listItem w:displayText="AC." w:value="AC."/>
            <w:listItem w:displayText="AS." w:value="AS."/>
            <w:listItem w:displayText="AF." w:value="AF."/>
            <w:listItem w:displayText="RS." w:value="RS."/>
            <w:listItem w:displayText="FN." w:value="FN."/>
            <w:listItem w:displayText="HR." w:value="HR."/>
            <w:listItem w:displayText="IT." w:value="IT."/>
            <w:listItem w:displayText="OP." w:value="OP."/>
            <w:listItem w:displayText="PP." w:value="PP."/>
            <w:listItem w:displayText="MK." w:value="MK."/>
            <w:listItem w:displayText="GR." w:value="GR."/>
            <w:listItem w:displayText="ER." w:value="ER."/>
            <w:listItem w:displayText="AD." w:value="AD."/>
            <w:listItem w:displayText="CS." w:value="CS."/>
            <w:listItem w:displayText="AX." w:value="AX."/>
            <w:listItem w:displayText="SS." w:value="SS."/>
            <w:listItem w:displayText="SP." w:value="SP."/>
          </w:dropDownList>
        </w:sdtPr>
        <w:sdtEndPr/>
        <w:sdtContent>
          <w:r w:rsidR="003619E3" w:rsidRPr="00A1412C">
            <w:rPr>
              <w:rStyle w:val="PlaceholderText"/>
            </w:rPr>
            <w:t>Choose an item.</w:t>
          </w:r>
        </w:sdtContent>
      </w:sdt>
      <w:sdt>
        <w:sdtPr>
          <w:rPr>
            <w:rFonts w:cs="Times New Roman"/>
            <w:szCs w:val="24"/>
          </w:rPr>
          <w:alias w:val="Numbers"/>
          <w:tag w:val="Numbers"/>
          <w:id w:val="-284344599"/>
          <w:placeholder>
            <w:docPart w:val="DefaultPlaceholder_1081868575"/>
          </w:placeholder>
          <w:showingPlcHdr/>
          <w:dropDownList>
            <w:listItem w:value="Choose an item."/>
            <w:listItem w:displayText="001" w:value="001"/>
            <w:listItem w:displayText="002" w:value="002"/>
            <w:listItem w:displayText="003" w:value="003"/>
            <w:listItem w:displayText="004" w:value="004"/>
            <w:listItem w:displayText="005" w:value="005"/>
            <w:listItem w:displayText="006" w:value="006"/>
            <w:listItem w:displayText="007" w:value="007"/>
            <w:listItem w:displayText="008" w:value="008"/>
            <w:listItem w:displayText="009" w:value="009"/>
            <w:listItem w:displayText="010" w:value="010"/>
            <w:listItem w:displayText="011" w:value="011"/>
            <w:listItem w:displayText="012" w:value="012"/>
            <w:listItem w:displayText="013" w:value="013"/>
            <w:listItem w:displayText="014" w:value="014"/>
            <w:listItem w:displayText="015" w:value="015"/>
          </w:dropDownList>
        </w:sdtPr>
        <w:sdtEndPr/>
        <w:sdtContent>
          <w:r w:rsidR="003619E3" w:rsidRPr="00A1412C">
            <w:rPr>
              <w:rStyle w:val="PlaceholderText"/>
            </w:rPr>
            <w:t>Choose an item.</w:t>
          </w:r>
        </w:sdtContent>
      </w:sdt>
    </w:p>
    <w:p w:rsidR="00F74DB0" w:rsidRPr="00AD3EB8" w:rsidRDefault="00F74DB0">
      <w:pPr>
        <w:rPr>
          <w:rFonts w:cs="Times New Roman"/>
          <w:szCs w:val="24"/>
        </w:rPr>
      </w:pPr>
      <w:r w:rsidRPr="00AD3EB8">
        <w:rPr>
          <w:rFonts w:cs="Times New Roman"/>
          <w:szCs w:val="24"/>
        </w:rPr>
        <w:t xml:space="preserve">Effective Date: </w:t>
      </w:r>
      <w:sdt>
        <w:sdtPr>
          <w:rPr>
            <w:rFonts w:cs="Times New Roman"/>
            <w:szCs w:val="24"/>
          </w:rPr>
          <w:id w:val="-1558621289"/>
          <w:placeholder>
            <w:docPart w:val="FE5A6F4547344C079ACEBD94C7A109EB"/>
          </w:placeholder>
          <w:date w:fullDate="2015-09-01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3619E3">
            <w:rPr>
              <w:rFonts w:cs="Times New Roman"/>
              <w:szCs w:val="24"/>
            </w:rPr>
            <w:t>9/1/2015</w:t>
          </w:r>
        </w:sdtContent>
      </w:sdt>
    </w:p>
    <w:p w:rsidR="00F74DB0" w:rsidRPr="00AD3EB8" w:rsidRDefault="00F74DB0">
      <w:pPr>
        <w:rPr>
          <w:rFonts w:cs="Times New Roman"/>
          <w:szCs w:val="24"/>
        </w:rPr>
      </w:pPr>
      <w:r w:rsidRPr="00AD3EB8">
        <w:rPr>
          <w:rFonts w:cs="Times New Roman"/>
          <w:szCs w:val="24"/>
        </w:rPr>
        <w:t xml:space="preserve">Approval Date: </w:t>
      </w:r>
      <w:sdt>
        <w:sdtPr>
          <w:rPr>
            <w:rFonts w:cs="Times New Roman"/>
            <w:szCs w:val="24"/>
          </w:rPr>
          <w:id w:val="-1941207918"/>
          <w:placeholder>
            <w:docPart w:val="48B68155C11D4E238AF29CDB8E856EE0"/>
          </w:placeholder>
          <w:date w:fullDate="2016-04-01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3619E3">
            <w:rPr>
              <w:rFonts w:cs="Times New Roman"/>
              <w:szCs w:val="24"/>
            </w:rPr>
            <w:t>4/1/2016</w:t>
          </w:r>
        </w:sdtContent>
      </w:sdt>
    </w:p>
    <w:p w:rsidR="00F74DB0" w:rsidRPr="00AD3EB8" w:rsidRDefault="00F74DB0" w:rsidP="00AD3EB8">
      <w:pPr>
        <w:tabs>
          <w:tab w:val="center" w:pos="5310"/>
        </w:tabs>
        <w:rPr>
          <w:rFonts w:cs="Times New Roman"/>
          <w:szCs w:val="24"/>
        </w:rPr>
      </w:pPr>
      <w:r w:rsidRPr="00AD3EB8">
        <w:rPr>
          <w:rFonts w:cs="Times New Roman"/>
          <w:szCs w:val="24"/>
        </w:rPr>
        <w:t xml:space="preserve">Revised Date: </w:t>
      </w:r>
      <w:r w:rsidR="00424E41">
        <w:rPr>
          <w:rFonts w:cs="Times New Roman"/>
          <w:szCs w:val="24"/>
        </w:rPr>
        <w:t>N/A</w:t>
      </w:r>
    </w:p>
    <w:p w:rsidR="00325DB7" w:rsidRDefault="00F74DB0" w:rsidP="00B960AA">
      <w:pPr>
        <w:spacing w:line="360" w:lineRule="auto"/>
        <w:rPr>
          <w:rFonts w:cs="Times New Roman"/>
          <w:szCs w:val="24"/>
        </w:rPr>
      </w:pPr>
      <w:r w:rsidRPr="00AD3EB8">
        <w:rPr>
          <w:rFonts w:cs="Times New Roman"/>
          <w:szCs w:val="24"/>
        </w:rPr>
        <w:t>Purpose:</w:t>
      </w:r>
      <w:r w:rsidR="00325DB7" w:rsidRPr="00325DB7">
        <w:rPr>
          <w:rFonts w:cs="Times New Roman"/>
          <w:szCs w:val="24"/>
        </w:rPr>
        <w:t xml:space="preserve"> </w:t>
      </w:r>
      <w:r w:rsidR="00325DB7">
        <w:rPr>
          <w:rFonts w:cs="Times New Roman"/>
          <w:szCs w:val="24"/>
        </w:rPr>
        <w:t xml:space="preserve"> </w:t>
      </w:r>
    </w:p>
    <w:p w:rsidR="00F74DB0" w:rsidRPr="00AD3EB8" w:rsidRDefault="00F74DB0">
      <w:pPr>
        <w:rPr>
          <w:rFonts w:cs="Times New Roman"/>
          <w:szCs w:val="24"/>
        </w:rPr>
      </w:pPr>
      <w:r w:rsidRPr="00AD3EB8">
        <w:rPr>
          <w:rFonts w:cs="Times New Roman"/>
          <w:szCs w:val="24"/>
        </w:rPr>
        <w:t>Additional Authority:</w:t>
      </w:r>
      <w:r w:rsidR="00325DB7">
        <w:rPr>
          <w:rFonts w:cs="Times New Roman"/>
          <w:szCs w:val="24"/>
        </w:rPr>
        <w:t xml:space="preserve"> N/A</w:t>
      </w:r>
    </w:p>
    <w:p w:rsidR="00F74DB0" w:rsidRPr="00325DB7" w:rsidRDefault="00F74DB0" w:rsidP="004700AE">
      <w:pPr>
        <w:rPr>
          <w:rFonts w:cs="Times New Roman"/>
          <w:szCs w:val="24"/>
        </w:rPr>
      </w:pPr>
      <w:r w:rsidRPr="00AD3EB8">
        <w:t>Scope</w:t>
      </w:r>
      <w:r w:rsidR="00AD3EB8">
        <w:t>:</w:t>
      </w:r>
      <w:r w:rsidR="00325DB7" w:rsidRPr="00325DB7">
        <w:rPr>
          <w:rFonts w:cs="Times New Roman"/>
          <w:szCs w:val="24"/>
        </w:rPr>
        <w:t xml:space="preserve"> </w:t>
      </w:r>
    </w:p>
    <w:p w:rsidR="001E6FF4" w:rsidRPr="00AD3EB8" w:rsidRDefault="001E6FF4" w:rsidP="004700AE">
      <w:r w:rsidRPr="00424E41">
        <w:t>Approval</w:t>
      </w:r>
      <w:r w:rsidRPr="00AD3EB8">
        <w:t xml:space="preserve"> Authority: </w:t>
      </w:r>
      <w:sdt>
        <w:sdtPr>
          <w:alias w:val="Approval Authority"/>
          <w:tag w:val="Approval Authority"/>
          <w:id w:val="-835689915"/>
          <w:placeholder>
            <w:docPart w:val="DefaultPlaceholder_1081868575"/>
          </w:placeholder>
          <w:showingPlcHdr/>
          <w:dropDownList>
            <w:listItem w:value="Choose an item."/>
            <w:listItem w:displayText="Board Of Trustees" w:value="Board Of Trustees"/>
            <w:listItem w:displayText="President" w:value="President"/>
            <w:listItem w:displayText="Provost/EVPAA" w:value="Provost/EVPAA"/>
            <w:listItem w:displayText="EVP Finance" w:value="EVP Finance"/>
            <w:listItem w:displayText="N/A" w:value="N/A"/>
          </w:dropDownList>
        </w:sdtPr>
        <w:sdtEndPr/>
        <w:sdtContent>
          <w:r w:rsidR="003619E3" w:rsidRPr="00A1412C">
            <w:rPr>
              <w:rStyle w:val="PlaceholderText"/>
            </w:rPr>
            <w:t>Choose an item.</w:t>
          </w:r>
        </w:sdtContent>
      </w:sdt>
    </w:p>
    <w:p w:rsidR="00F74DB0" w:rsidRPr="00AD3EB8" w:rsidRDefault="00F74DB0">
      <w:pPr>
        <w:rPr>
          <w:rFonts w:cs="Times New Roman"/>
          <w:szCs w:val="24"/>
        </w:rPr>
      </w:pPr>
      <w:r w:rsidRPr="00AD3EB8">
        <w:rPr>
          <w:rFonts w:cs="Times New Roman"/>
          <w:szCs w:val="24"/>
        </w:rPr>
        <w:t>Responsible Authority:</w:t>
      </w:r>
      <w:r w:rsidR="001E6FF4" w:rsidRPr="00AD3EB8">
        <w:rPr>
          <w:rFonts w:cs="Times New Roman"/>
          <w:szCs w:val="24"/>
        </w:rPr>
        <w:t xml:space="preserve"> </w:t>
      </w:r>
      <w:sdt>
        <w:sdtPr>
          <w:rPr>
            <w:rFonts w:cs="Times New Roman"/>
            <w:szCs w:val="24"/>
          </w:rPr>
          <w:alias w:val="Approval Authority"/>
          <w:tag w:val="Approval Authority"/>
          <w:id w:val="-1442835679"/>
          <w:placeholder>
            <w:docPart w:val="ED3FD7C25B364AFDB7EB265B811918C9"/>
          </w:placeholder>
          <w:showingPlcHdr/>
          <w:dropDownList>
            <w:listItem w:value="Choose an item."/>
            <w:listItem w:displayText="Board Of Trustees" w:value="Board Of Trustees"/>
            <w:listItem w:displayText="President" w:value="President"/>
            <w:listItem w:displayText="Provost/EVPAA" w:value="Provost/EVPAA"/>
            <w:listItem w:displayText="EVP Finance" w:value="EVP Finance"/>
            <w:listItem w:displayText="N/A" w:value="N/A"/>
            <w:listItem w:displayText="Faculty" w:value="Faculty"/>
            <w:listItem w:displayText="University Legal" w:value="University Legal"/>
            <w:listItem w:displayText="Academics" w:value="Academics"/>
            <w:listItem w:displayText="Academic Affairs-Student" w:value="Academic Affairs-Student"/>
            <w:listItem w:displayText="Academic Affairs-Faculty and Administration" w:value="Academic Affairs-Faculty and Administration"/>
            <w:listItem w:displayText="Research" w:value="Research"/>
            <w:listItem w:displayText="Finance" w:value="Finance"/>
            <w:listItem w:displayText="Human Resources" w:value="Human Resources"/>
            <w:listItem w:displayText="Information Technology" w:value="Information Technology"/>
            <w:listItem w:displayText="University Operations" w:value="University Operations"/>
            <w:listItem w:displayText="Physical Plant" w:value="Physical Plant"/>
            <w:listItem w:displayText="Marketing" w:value="Marketing"/>
            <w:listItem w:displayText="Grounds" w:value="Grounds"/>
            <w:listItem w:displayText="Enrollment &amp; Recruitment" w:value="Enrollment &amp; Recruitment"/>
            <w:listItem w:displayText="University Advancement" w:value="University Advancement"/>
            <w:listItem w:displayText="Campus Security &amp; Safety" w:value="Campus Security &amp; Safety"/>
            <w:listItem w:displayText="Auxillary Services" w:value="Auxillary Services"/>
            <w:listItem w:displayText="Student Services" w:value="Student Services"/>
            <w:listItem w:displayText="Sports/Athletics" w:value="Sports/Athletics"/>
          </w:dropDownList>
        </w:sdtPr>
        <w:sdtEndPr/>
        <w:sdtContent>
          <w:r w:rsidR="003619E3" w:rsidRPr="00A1412C">
            <w:rPr>
              <w:rStyle w:val="PlaceholderText"/>
            </w:rPr>
            <w:t>Choose an item.</w:t>
          </w:r>
        </w:sdtContent>
      </w:sdt>
    </w:p>
    <w:p w:rsidR="00F74DB0" w:rsidRDefault="00F74DB0">
      <w:pPr>
        <w:rPr>
          <w:rFonts w:cs="Times New Roman"/>
          <w:szCs w:val="24"/>
        </w:rPr>
      </w:pPr>
      <w:r w:rsidRPr="00AD3EB8">
        <w:rPr>
          <w:rFonts w:cs="Times New Roman"/>
          <w:szCs w:val="24"/>
        </w:rPr>
        <w:t>Definitions</w:t>
      </w:r>
      <w:r w:rsidR="00AD3EB8">
        <w:rPr>
          <w:rFonts w:cs="Times New Roman"/>
          <w:szCs w:val="24"/>
        </w:rPr>
        <w:t>:</w:t>
      </w:r>
      <w:r w:rsidR="003056F8">
        <w:rPr>
          <w:rFonts w:cs="Times New Roman"/>
          <w:szCs w:val="24"/>
        </w:rPr>
        <w:t xml:space="preserve"> N/A</w:t>
      </w:r>
    </w:p>
    <w:p w:rsidR="00AD3EB8" w:rsidRPr="00AD3EB8" w:rsidRDefault="00AD3EB8">
      <w:pPr>
        <w:rPr>
          <w:rFonts w:cs="Times New Roman"/>
          <w:b/>
          <w:szCs w:val="24"/>
        </w:rPr>
      </w:pPr>
    </w:p>
    <w:p w:rsidR="004209D9" w:rsidRPr="004209D9" w:rsidRDefault="00E7574F" w:rsidP="004209D9">
      <w:pPr>
        <w:pStyle w:val="PolicyTitle"/>
      </w:pPr>
      <w:r>
        <w:t>Policy Title</w:t>
      </w:r>
    </w:p>
    <w:p w:rsidR="00B960AA" w:rsidRPr="00325DB7" w:rsidRDefault="00B960AA" w:rsidP="00E62880">
      <w:pPr>
        <w:pStyle w:val="PolicyBody"/>
        <w:rPr>
          <w:rFonts w:cs="Times New Roman"/>
          <w:szCs w:val="24"/>
        </w:rPr>
      </w:pPr>
    </w:p>
    <w:p w:rsidR="00F74DB0" w:rsidRDefault="00F74DB0" w:rsidP="009442DF">
      <w:pPr>
        <w:pStyle w:val="PolicyTitle"/>
      </w:pPr>
      <w:r w:rsidRPr="009442DF">
        <w:t>Policy</w:t>
      </w:r>
      <w:r w:rsidRPr="00AD3EB8">
        <w:t xml:space="preserve"> </w:t>
      </w:r>
      <w:r w:rsidRPr="009442DF">
        <w:t>Statement</w:t>
      </w:r>
    </w:p>
    <w:p w:rsidR="00325DB7" w:rsidRDefault="00325DB7" w:rsidP="00B960AA">
      <w:pPr>
        <w:spacing w:line="360" w:lineRule="auto"/>
        <w:rPr>
          <w:rFonts w:cs="Times New Roman"/>
          <w:szCs w:val="24"/>
        </w:rPr>
      </w:pPr>
    </w:p>
    <w:p w:rsidR="00AD3EB8" w:rsidRDefault="00AD3EB8" w:rsidP="009442DF">
      <w:pPr>
        <w:pStyle w:val="PolicyTitle"/>
      </w:pPr>
      <w:r w:rsidRPr="00AD3EB8">
        <w:t>Procedure(s)</w:t>
      </w:r>
    </w:p>
    <w:p w:rsidR="00F74DB0" w:rsidRPr="00AD3EB8" w:rsidRDefault="00F74DB0" w:rsidP="00F74DB0">
      <w:pPr>
        <w:jc w:val="center"/>
        <w:rPr>
          <w:rFonts w:cs="Times New Roman"/>
          <w:szCs w:val="24"/>
        </w:rPr>
      </w:pPr>
    </w:p>
    <w:p w:rsidR="00F74DB0" w:rsidRDefault="009442DF" w:rsidP="009442DF">
      <w:pPr>
        <w:pStyle w:val="PolicyTitle"/>
      </w:pPr>
      <w:r>
        <w:t>Other Notes</w:t>
      </w:r>
    </w:p>
    <w:p w:rsidR="00F74DB0" w:rsidRPr="00AD3EB8" w:rsidRDefault="00F74DB0" w:rsidP="00E62880">
      <w:pPr>
        <w:rPr>
          <w:rFonts w:cs="Times New Roman"/>
          <w:szCs w:val="24"/>
        </w:rPr>
      </w:pPr>
    </w:p>
    <w:p w:rsidR="00F74DB0" w:rsidRDefault="00F74DB0" w:rsidP="00F74DB0">
      <w:pPr>
        <w:rPr>
          <w:rFonts w:cs="Times New Roman"/>
          <w:szCs w:val="24"/>
        </w:rPr>
      </w:pPr>
      <w:bookmarkStart w:id="0" w:name="_GoBack"/>
      <w:bookmarkEnd w:id="0"/>
    </w:p>
    <w:p w:rsidR="00AD3EB8" w:rsidRDefault="00AD3EB8" w:rsidP="00F74DB0">
      <w:pPr>
        <w:rPr>
          <w:rFonts w:cs="Times New Roman"/>
          <w:szCs w:val="24"/>
        </w:rPr>
      </w:pPr>
    </w:p>
    <w:p w:rsidR="00AD3EB8" w:rsidRDefault="00AD3EB8" w:rsidP="00F74DB0">
      <w:pPr>
        <w:rPr>
          <w:rFonts w:cs="Times New Roman"/>
          <w:szCs w:val="24"/>
        </w:rPr>
      </w:pPr>
    </w:p>
    <w:p w:rsidR="00F74DB0" w:rsidRPr="00AD3EB8" w:rsidRDefault="00F74DB0">
      <w:pPr>
        <w:rPr>
          <w:rFonts w:cs="Times New Roman"/>
          <w:szCs w:val="24"/>
        </w:rPr>
      </w:pPr>
    </w:p>
    <w:sectPr w:rsidR="00F74DB0" w:rsidRPr="00AD3EB8" w:rsidSect="00E7574F">
      <w:headerReference w:type="default" r:id="rId7"/>
      <w:pgSz w:w="12240" w:h="15840"/>
      <w:pgMar w:top="1440" w:right="1440" w:bottom="1440" w:left="1440" w:header="9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201B" w:rsidRDefault="00B3201B" w:rsidP="00A03654">
      <w:r>
        <w:separator/>
      </w:r>
    </w:p>
  </w:endnote>
  <w:endnote w:type="continuationSeparator" w:id="0">
    <w:p w:rsidR="00B3201B" w:rsidRDefault="00B3201B" w:rsidP="00A03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201B" w:rsidRDefault="00B3201B" w:rsidP="00A03654">
      <w:r>
        <w:separator/>
      </w:r>
    </w:p>
  </w:footnote>
  <w:footnote w:type="continuationSeparator" w:id="0">
    <w:p w:rsidR="00B3201B" w:rsidRDefault="00B3201B" w:rsidP="00A036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654" w:rsidRDefault="003619E3" w:rsidP="00F74DB0">
    <w:pPr>
      <w:pStyle w:val="Header"/>
      <w:ind w:left="-720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30.25pt;height:92.25pt">
          <v:imagedata r:id="rId1" o:title="LifeUniversityBrandm#1680A3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4A3833"/>
    <w:multiLevelType w:val="hybridMultilevel"/>
    <w:tmpl w:val="9A7AA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2100F9"/>
    <w:multiLevelType w:val="hybridMultilevel"/>
    <w:tmpl w:val="E416C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BC72C0"/>
    <w:multiLevelType w:val="hybridMultilevel"/>
    <w:tmpl w:val="DE6EA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654"/>
    <w:rsid w:val="00195FEC"/>
    <w:rsid w:val="001D02D8"/>
    <w:rsid w:val="001E6FF4"/>
    <w:rsid w:val="003056F8"/>
    <w:rsid w:val="00325DB7"/>
    <w:rsid w:val="003619E3"/>
    <w:rsid w:val="003766E5"/>
    <w:rsid w:val="003B2447"/>
    <w:rsid w:val="003D55DB"/>
    <w:rsid w:val="004209D9"/>
    <w:rsid w:val="00424E41"/>
    <w:rsid w:val="004700AE"/>
    <w:rsid w:val="006647BF"/>
    <w:rsid w:val="006B5CAA"/>
    <w:rsid w:val="008C7BD9"/>
    <w:rsid w:val="009442DF"/>
    <w:rsid w:val="009626A8"/>
    <w:rsid w:val="0099540D"/>
    <w:rsid w:val="009F3CB2"/>
    <w:rsid w:val="00A03654"/>
    <w:rsid w:val="00A4680A"/>
    <w:rsid w:val="00A84F3C"/>
    <w:rsid w:val="00AD3EB8"/>
    <w:rsid w:val="00B3201B"/>
    <w:rsid w:val="00B960AA"/>
    <w:rsid w:val="00E62880"/>
    <w:rsid w:val="00E7574F"/>
    <w:rsid w:val="00F74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  <w15:chartTrackingRefBased/>
  <w15:docId w15:val="{615EB712-5C4A-4EAD-92B9-EB976506A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00AE"/>
    <w:pPr>
      <w:spacing w:before="240" w:after="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574F"/>
    <w:pPr>
      <w:keepNext/>
      <w:keepLines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36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3654"/>
  </w:style>
  <w:style w:type="paragraph" w:styleId="Footer">
    <w:name w:val="footer"/>
    <w:basedOn w:val="Normal"/>
    <w:link w:val="FooterChar"/>
    <w:uiPriority w:val="99"/>
    <w:unhideWhenUsed/>
    <w:rsid w:val="00A036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3654"/>
  </w:style>
  <w:style w:type="paragraph" w:styleId="BalloonText">
    <w:name w:val="Balloon Text"/>
    <w:basedOn w:val="Normal"/>
    <w:link w:val="BalloonTextChar"/>
    <w:uiPriority w:val="99"/>
    <w:semiHidden/>
    <w:unhideWhenUsed/>
    <w:rsid w:val="00F74DB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DB0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F74DB0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E7574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PolicyTitle">
    <w:name w:val="Policy Title"/>
    <w:basedOn w:val="Heading1"/>
    <w:link w:val="PolicyTitleChar"/>
    <w:qFormat/>
    <w:rsid w:val="00424E41"/>
    <w:pPr>
      <w:pBdr>
        <w:bottom w:val="single" w:sz="12" w:space="1" w:color="auto"/>
      </w:pBdr>
      <w:spacing w:before="120"/>
    </w:pPr>
    <w:rPr>
      <w:rFonts w:ascii="Times New Roman" w:hAnsi="Times New Roman"/>
      <w:b/>
      <w:color w:val="000000" w:themeColor="text1"/>
      <w:sz w:val="24"/>
    </w:rPr>
  </w:style>
  <w:style w:type="paragraph" w:customStyle="1" w:styleId="PolicyBody">
    <w:name w:val="PolicyBody"/>
    <w:basedOn w:val="Normal"/>
    <w:rsid w:val="009442DF"/>
    <w:pPr>
      <w:spacing w:after="240"/>
    </w:pPr>
  </w:style>
  <w:style w:type="character" w:customStyle="1" w:styleId="PolicyTitleChar">
    <w:name w:val="Policy Title Char"/>
    <w:basedOn w:val="Heading1Char"/>
    <w:link w:val="PolicyTitle"/>
    <w:rsid w:val="00424E41"/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paragraph" w:styleId="NoSpacing">
    <w:name w:val="No Spacing"/>
    <w:uiPriority w:val="1"/>
    <w:qFormat/>
    <w:rsid w:val="00424E41"/>
    <w:pPr>
      <w:spacing w:after="0" w:line="240" w:lineRule="auto"/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325DB7"/>
    <w:pPr>
      <w:spacing w:before="0" w:after="160" w:line="256" w:lineRule="auto"/>
      <w:ind w:left="720"/>
      <w:contextualSpacing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56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E5A6F4547344C079ACEBD94C7A109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FFE749-5F2A-4026-8427-A7AAAA873048}"/>
      </w:docPartPr>
      <w:docPartBody>
        <w:p w:rsidR="00792056" w:rsidRDefault="00D961BC" w:rsidP="00D961BC">
          <w:pPr>
            <w:pStyle w:val="FE5A6F4547344C079ACEBD94C7A109EB"/>
          </w:pPr>
          <w:r w:rsidRPr="00A1412C">
            <w:rPr>
              <w:rStyle w:val="PlaceholderText"/>
            </w:rPr>
            <w:t>Click here to enter a date.</w:t>
          </w:r>
        </w:p>
      </w:docPartBody>
    </w:docPart>
    <w:docPart>
      <w:docPartPr>
        <w:name w:val="48B68155C11D4E238AF29CDB8E856E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E1B5D3-9201-423F-B812-603DFFB76CF3}"/>
      </w:docPartPr>
      <w:docPartBody>
        <w:p w:rsidR="00792056" w:rsidRDefault="00D961BC" w:rsidP="00D961BC">
          <w:pPr>
            <w:pStyle w:val="48B68155C11D4E238AF29CDB8E856EE0"/>
          </w:pPr>
          <w:r w:rsidRPr="00A1412C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FA0180-8BCC-4B38-8ED8-53D916513B69}"/>
      </w:docPartPr>
      <w:docPartBody>
        <w:p w:rsidR="00792056" w:rsidRDefault="00D961BC">
          <w:r w:rsidRPr="00A1412C">
            <w:rPr>
              <w:rStyle w:val="PlaceholderText"/>
            </w:rPr>
            <w:t>Choose an item.</w:t>
          </w:r>
        </w:p>
      </w:docPartBody>
    </w:docPart>
    <w:docPart>
      <w:docPartPr>
        <w:name w:val="ED3FD7C25B364AFDB7EB265B811918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9BD914-64C1-4637-975C-848DE738277E}"/>
      </w:docPartPr>
      <w:docPartBody>
        <w:p w:rsidR="00792056" w:rsidRDefault="00D961BC" w:rsidP="00D961BC">
          <w:pPr>
            <w:pStyle w:val="ED3FD7C25B364AFDB7EB265B811918C9"/>
          </w:pPr>
          <w:r w:rsidRPr="00A1412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1BC"/>
    <w:rsid w:val="003E3D16"/>
    <w:rsid w:val="006B3BA4"/>
    <w:rsid w:val="00792056"/>
    <w:rsid w:val="007F156B"/>
    <w:rsid w:val="00D9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961BC"/>
    <w:rPr>
      <w:color w:val="808080"/>
    </w:rPr>
  </w:style>
  <w:style w:type="paragraph" w:customStyle="1" w:styleId="FE5A6F4547344C079ACEBD94C7A109EB">
    <w:name w:val="FE5A6F4547344C079ACEBD94C7A109EB"/>
    <w:rsid w:val="00D961BC"/>
    <w:rPr>
      <w:rFonts w:eastAsiaTheme="minorHAnsi"/>
    </w:rPr>
  </w:style>
  <w:style w:type="paragraph" w:customStyle="1" w:styleId="48B68155C11D4E238AF29CDB8E856EE0">
    <w:name w:val="48B68155C11D4E238AF29CDB8E856EE0"/>
    <w:rsid w:val="00D961BC"/>
    <w:rPr>
      <w:rFonts w:eastAsiaTheme="minorHAnsi"/>
    </w:rPr>
  </w:style>
  <w:style w:type="paragraph" w:customStyle="1" w:styleId="580F29D253C24FD7BEFDF603111CE677">
    <w:name w:val="580F29D253C24FD7BEFDF603111CE677"/>
    <w:rsid w:val="00D961BC"/>
    <w:rPr>
      <w:rFonts w:eastAsiaTheme="minorHAnsi"/>
    </w:rPr>
  </w:style>
  <w:style w:type="paragraph" w:customStyle="1" w:styleId="2B17F525889F44BAB72BD198D64BD0EF">
    <w:name w:val="2B17F525889F44BAB72BD198D64BD0EF"/>
    <w:rsid w:val="00D961BC"/>
  </w:style>
  <w:style w:type="paragraph" w:customStyle="1" w:styleId="ED3FD7C25B364AFDB7EB265B811918C9">
    <w:name w:val="ED3FD7C25B364AFDB7EB265B811918C9"/>
    <w:rsid w:val="00D961BC"/>
  </w:style>
  <w:style w:type="paragraph" w:customStyle="1" w:styleId="AAB550DDDE084A0BA407198F4FE7C3BB">
    <w:name w:val="AAB550DDDE084A0BA407198F4FE7C3BB"/>
    <w:rsid w:val="00D961BC"/>
  </w:style>
  <w:style w:type="paragraph" w:customStyle="1" w:styleId="0C700BF4C500463DA3A12E7ACCC4F5E3">
    <w:name w:val="0C700BF4C500463DA3A12E7ACCC4F5E3"/>
    <w:rsid w:val="00D961B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Troy Tani</dc:creator>
  <cp:keywords/>
  <dc:description/>
  <cp:lastModifiedBy>Troy Tani</cp:lastModifiedBy>
  <cp:revision>4</cp:revision>
  <cp:lastPrinted>2016-08-08T14:06:00Z</cp:lastPrinted>
  <dcterms:created xsi:type="dcterms:W3CDTF">2016-11-16T16:57:00Z</dcterms:created>
  <dcterms:modified xsi:type="dcterms:W3CDTF">2016-11-16T17:05:00Z</dcterms:modified>
</cp:coreProperties>
</file>